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4" w:type="dxa"/>
        <w:tblInd w:w="288" w:type="dxa"/>
        <w:tblLayout w:type="fixed"/>
        <w:tblCellMar>
          <w:left w:w="36" w:type="dxa"/>
          <w:right w:w="36" w:type="dxa"/>
        </w:tblCellMar>
        <w:tblLook w:val="0000" w:firstRow="0" w:lastRow="0" w:firstColumn="0" w:lastColumn="0" w:noHBand="0" w:noVBand="0"/>
      </w:tblPr>
      <w:tblGrid>
        <w:gridCol w:w="108"/>
        <w:gridCol w:w="6300"/>
        <w:gridCol w:w="4500"/>
        <w:gridCol w:w="126"/>
      </w:tblGrid>
      <w:tr w:rsidR="008D3B9F">
        <w:trPr>
          <w:cantSplit/>
        </w:trPr>
        <w:tc>
          <w:tcPr>
            <w:tcW w:w="6408" w:type="dxa"/>
            <w:gridSpan w:val="2"/>
          </w:tcPr>
          <w:p w:rsidR="008D3B9F" w:rsidRDefault="008D3B9F" w:rsidP="008D3B9F">
            <w:pPr>
              <w:snapToGrid w:val="0"/>
              <w:rPr>
                <w:rFonts w:ascii="Arial" w:hAnsi="Arial"/>
                <w:smallCaps/>
                <w:sz w:val="14"/>
              </w:rPr>
            </w:pPr>
          </w:p>
        </w:tc>
        <w:tc>
          <w:tcPr>
            <w:tcW w:w="4500" w:type="dxa"/>
            <w:vAlign w:val="center"/>
          </w:tcPr>
          <w:p w:rsidR="008D3B9F" w:rsidRDefault="008D3B9F" w:rsidP="008D3B9F">
            <w:pPr>
              <w:snapToGrid w:val="0"/>
              <w:rPr>
                <w:rFonts w:ascii="Arial" w:hAnsi="Arial"/>
                <w:smallCaps/>
                <w:sz w:val="14"/>
              </w:rPr>
            </w:pPr>
          </w:p>
        </w:tc>
        <w:tc>
          <w:tcPr>
            <w:tcW w:w="126" w:type="dxa"/>
          </w:tcPr>
          <w:p w:rsidR="008D3B9F" w:rsidRDefault="008D3B9F" w:rsidP="008D3B9F">
            <w:pPr>
              <w:snapToGrid w:val="0"/>
              <w:rPr>
                <w:rFonts w:ascii="Arial" w:hAnsi="Arial"/>
                <w:sz w:val="14"/>
              </w:rPr>
            </w:pPr>
          </w:p>
        </w:tc>
      </w:tr>
      <w:tr w:rsidR="008D3B9F">
        <w:trPr>
          <w:cantSplit/>
        </w:trPr>
        <w:tc>
          <w:tcPr>
            <w:tcW w:w="108" w:type="dxa"/>
            <w:vAlign w:val="center"/>
          </w:tcPr>
          <w:p w:rsidR="008D3B9F" w:rsidRDefault="008D3B9F" w:rsidP="008D3B9F">
            <w:pPr>
              <w:pStyle w:val="Heading1"/>
              <w:snapToGrid w:val="0"/>
              <w:rPr>
                <w:rFonts w:ascii="Arial" w:hAnsi="Arial"/>
                <w:sz w:val="18"/>
              </w:rPr>
            </w:pPr>
          </w:p>
        </w:tc>
        <w:tc>
          <w:tcPr>
            <w:tcW w:w="6300" w:type="dxa"/>
          </w:tcPr>
          <w:p w:rsidR="008D3B9F" w:rsidRDefault="008D3B9F" w:rsidP="008D3B9F">
            <w:pPr>
              <w:snapToGrid w:val="0"/>
              <w:ind w:left="162"/>
              <w:rPr>
                <w:rFonts w:ascii="Arial" w:hAnsi="Arial"/>
                <w:b/>
                <w:sz w:val="18"/>
              </w:rPr>
            </w:pPr>
            <w:r>
              <w:rPr>
                <w:rFonts w:ascii="Arial" w:hAnsi="Arial"/>
                <w:b/>
                <w:sz w:val="18"/>
              </w:rPr>
              <w:t>FIVE TRAILS DAY CAMP</w:t>
            </w:r>
          </w:p>
          <w:p w:rsidR="008D3B9F" w:rsidRDefault="008D3B9F" w:rsidP="008D3B9F">
            <w:pPr>
              <w:pStyle w:val="Heading1"/>
              <w:ind w:left="162" w:firstLine="0"/>
              <w:jc w:val="left"/>
              <w:rPr>
                <w:rFonts w:ascii="Arial" w:hAnsi="Arial"/>
                <w:sz w:val="18"/>
              </w:rPr>
            </w:pPr>
            <w:r>
              <w:rPr>
                <w:rFonts w:ascii="Arial" w:hAnsi="Arial"/>
                <w:sz w:val="18"/>
              </w:rPr>
              <w:t xml:space="preserve">CAMP WISDOM – JUNE </w:t>
            </w:r>
            <w:r w:rsidR="004B6381">
              <w:rPr>
                <w:rFonts w:ascii="Arial" w:hAnsi="Arial"/>
                <w:sz w:val="18"/>
              </w:rPr>
              <w:t>18</w:t>
            </w:r>
            <w:r>
              <w:rPr>
                <w:rFonts w:ascii="Arial" w:hAnsi="Arial"/>
                <w:sz w:val="18"/>
              </w:rPr>
              <w:t xml:space="preserve"> - 2</w:t>
            </w:r>
            <w:r w:rsidR="004B6381">
              <w:rPr>
                <w:rFonts w:ascii="Arial" w:hAnsi="Arial"/>
                <w:sz w:val="18"/>
              </w:rPr>
              <w:t>2</w:t>
            </w:r>
            <w:r>
              <w:rPr>
                <w:rFonts w:ascii="Arial" w:hAnsi="Arial"/>
                <w:sz w:val="18"/>
              </w:rPr>
              <w:t>, 201</w:t>
            </w:r>
            <w:r w:rsidR="004B6381">
              <w:rPr>
                <w:rFonts w:ascii="Arial" w:hAnsi="Arial"/>
                <w:sz w:val="18"/>
              </w:rPr>
              <w:t>8</w:t>
            </w:r>
            <w:r>
              <w:rPr>
                <w:rFonts w:ascii="Arial" w:hAnsi="Arial"/>
                <w:sz w:val="18"/>
              </w:rPr>
              <w:t xml:space="preserve"> </w:t>
            </w:r>
          </w:p>
          <w:p w:rsidR="008D3B9F" w:rsidRPr="00041388" w:rsidRDefault="008D3B9F" w:rsidP="008D3B9F">
            <w:pPr>
              <w:pStyle w:val="Heading1"/>
              <w:ind w:left="162" w:firstLine="0"/>
              <w:jc w:val="left"/>
              <w:rPr>
                <w:rFonts w:ascii="Arial" w:hAnsi="Arial"/>
                <w:sz w:val="32"/>
                <w:szCs w:val="32"/>
              </w:rPr>
            </w:pPr>
            <w:r w:rsidRPr="00041388">
              <w:rPr>
                <w:rFonts w:ascii="Arial" w:hAnsi="Arial"/>
                <w:sz w:val="32"/>
                <w:szCs w:val="32"/>
              </w:rPr>
              <w:t>ADULT LEADER AGREEMENT</w:t>
            </w:r>
          </w:p>
          <w:p w:rsidR="008D3B9F" w:rsidRPr="00C52B59" w:rsidRDefault="008D3B9F" w:rsidP="008D3B9F">
            <w:pPr>
              <w:ind w:left="162"/>
              <w:rPr>
                <w:rFonts w:ascii="Arial" w:hAnsi="Arial"/>
                <w:b/>
                <w:sz w:val="18"/>
                <w:szCs w:val="18"/>
              </w:rPr>
            </w:pPr>
            <w:r w:rsidRPr="00C52B59">
              <w:rPr>
                <w:rFonts w:ascii="Arial" w:hAnsi="Arial"/>
                <w:b/>
                <w:sz w:val="18"/>
                <w:szCs w:val="18"/>
              </w:rPr>
              <w:t xml:space="preserve">(Please print in ink or type) </w:t>
            </w:r>
          </w:p>
        </w:tc>
        <w:tc>
          <w:tcPr>
            <w:tcW w:w="4500" w:type="dxa"/>
            <w:tcBorders>
              <w:top w:val="single" w:sz="4" w:space="0" w:color="808080"/>
              <w:left w:val="single" w:sz="4" w:space="0" w:color="808080"/>
              <w:bottom w:val="single" w:sz="4" w:space="0" w:color="808080"/>
            </w:tcBorders>
          </w:tcPr>
          <w:p w:rsidR="008D3B9F" w:rsidRDefault="008D3B9F" w:rsidP="008D3B9F">
            <w:pPr>
              <w:pStyle w:val="BodyText2"/>
              <w:snapToGrid w:val="0"/>
              <w:rPr>
                <w:sz w:val="18"/>
                <w:szCs w:val="18"/>
              </w:rPr>
            </w:pPr>
            <w:r w:rsidRPr="00041388">
              <w:rPr>
                <w:sz w:val="22"/>
                <w:szCs w:val="22"/>
              </w:rPr>
              <w:t xml:space="preserve">Each adult leader attending day camp as a </w:t>
            </w:r>
            <w:r>
              <w:rPr>
                <w:sz w:val="22"/>
                <w:szCs w:val="22"/>
              </w:rPr>
              <w:t xml:space="preserve">walking </w:t>
            </w:r>
            <w:r w:rsidRPr="00041388">
              <w:rPr>
                <w:sz w:val="22"/>
                <w:szCs w:val="22"/>
              </w:rPr>
              <w:t>den leader must read, sign and return the attached agreement acknowledging that they understand their job duties</w:t>
            </w:r>
            <w:r>
              <w:rPr>
                <w:sz w:val="18"/>
                <w:szCs w:val="18"/>
              </w:rPr>
              <w:t>.</w:t>
            </w:r>
          </w:p>
        </w:tc>
        <w:tc>
          <w:tcPr>
            <w:tcW w:w="126" w:type="dxa"/>
            <w:tcBorders>
              <w:left w:val="single" w:sz="4" w:space="0" w:color="808080"/>
            </w:tcBorders>
          </w:tcPr>
          <w:p w:rsidR="008D3B9F" w:rsidRDefault="008D3B9F" w:rsidP="008D3B9F">
            <w:pPr>
              <w:snapToGrid w:val="0"/>
              <w:jc w:val="center"/>
              <w:rPr>
                <w:rFonts w:ascii="Arial" w:hAnsi="Arial"/>
                <w:sz w:val="14"/>
              </w:rPr>
            </w:pPr>
          </w:p>
        </w:tc>
      </w:tr>
      <w:tr w:rsidR="008D3B9F">
        <w:trPr>
          <w:cantSplit/>
        </w:trPr>
        <w:tc>
          <w:tcPr>
            <w:tcW w:w="6408" w:type="dxa"/>
            <w:gridSpan w:val="2"/>
          </w:tcPr>
          <w:p w:rsidR="008D3B9F" w:rsidRDefault="008D3B9F" w:rsidP="008D3B9F">
            <w:pPr>
              <w:snapToGrid w:val="0"/>
              <w:rPr>
                <w:rFonts w:ascii="Arial" w:hAnsi="Arial"/>
                <w:smallCaps/>
                <w:sz w:val="14"/>
              </w:rPr>
            </w:pPr>
          </w:p>
        </w:tc>
        <w:tc>
          <w:tcPr>
            <w:tcW w:w="4500" w:type="dxa"/>
            <w:vAlign w:val="center"/>
          </w:tcPr>
          <w:p w:rsidR="008D3B9F" w:rsidRDefault="008D3B9F" w:rsidP="008D3B9F">
            <w:pPr>
              <w:snapToGrid w:val="0"/>
              <w:rPr>
                <w:rFonts w:ascii="Arial" w:hAnsi="Arial"/>
                <w:smallCaps/>
                <w:sz w:val="14"/>
              </w:rPr>
            </w:pPr>
          </w:p>
        </w:tc>
        <w:tc>
          <w:tcPr>
            <w:tcW w:w="126" w:type="dxa"/>
          </w:tcPr>
          <w:p w:rsidR="008D3B9F" w:rsidRDefault="008D3B9F" w:rsidP="008D3B9F">
            <w:pPr>
              <w:snapToGrid w:val="0"/>
              <w:rPr>
                <w:rFonts w:ascii="Arial" w:hAnsi="Arial"/>
                <w:sz w:val="14"/>
              </w:rPr>
            </w:pPr>
          </w:p>
        </w:tc>
      </w:tr>
    </w:tbl>
    <w:p w:rsidR="008D3B9F" w:rsidRDefault="008D3B9F" w:rsidP="008D3B9F">
      <w:pPr>
        <w:jc w:val="center"/>
        <w:rPr>
          <w:rFonts w:ascii="Arial" w:hAnsi="Arial"/>
          <w:b/>
          <w:color w:val="FF0000"/>
          <w:sz w:val="20"/>
        </w:rPr>
      </w:pPr>
      <w:r>
        <w:rPr>
          <w:rFonts w:ascii="Arial" w:hAnsi="Arial"/>
          <w:b/>
          <w:color w:val="FF0000"/>
          <w:sz w:val="20"/>
        </w:rPr>
        <w:t xml:space="preserve"> (State regulations require that a </w:t>
      </w:r>
      <w:r>
        <w:rPr>
          <w:rFonts w:ascii="Arial" w:hAnsi="Arial"/>
          <w:b/>
          <w:color w:val="FF0000"/>
          <w:sz w:val="20"/>
          <w:u w:val="single"/>
        </w:rPr>
        <w:t>signed</w:t>
      </w:r>
      <w:r>
        <w:rPr>
          <w:rFonts w:ascii="Arial" w:hAnsi="Arial"/>
          <w:b/>
          <w:color w:val="FF0000"/>
          <w:sz w:val="20"/>
        </w:rPr>
        <w:t xml:space="preserve"> copy of this form be on file with Five Trails Day Camp.)</w:t>
      </w:r>
    </w:p>
    <w:p w:rsidR="008D3B9F" w:rsidRDefault="008D3B9F" w:rsidP="008D3B9F">
      <w:pPr>
        <w:ind w:left="270"/>
        <w:rPr>
          <w:rFonts w:ascii="Arial" w:hAnsi="Arial"/>
          <w:sz w:val="20"/>
          <w:szCs w:val="20"/>
        </w:rPr>
      </w:pP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Be responsible to and follow directions of the Day Camp Directors and Area Directors.</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 xml:space="preserve">Set-up your den site on Sunday, June </w:t>
      </w:r>
      <w:r w:rsidR="0080786C">
        <w:rPr>
          <w:rFonts w:ascii="Arial" w:hAnsi="Arial"/>
          <w:sz w:val="20"/>
        </w:rPr>
        <w:t>1</w:t>
      </w:r>
      <w:r w:rsidR="004B6381">
        <w:rPr>
          <w:rFonts w:ascii="Arial" w:hAnsi="Arial"/>
          <w:sz w:val="20"/>
        </w:rPr>
        <w:t>7</w:t>
      </w:r>
      <w:r w:rsidR="0080786C">
        <w:rPr>
          <w:rFonts w:ascii="Arial" w:hAnsi="Arial"/>
          <w:sz w:val="20"/>
        </w:rPr>
        <w:t>th</w:t>
      </w:r>
      <w:r>
        <w:rPr>
          <w:rFonts w:ascii="Arial" w:hAnsi="Arial"/>
          <w:sz w:val="20"/>
        </w:rPr>
        <w:t xml:space="preserve"> between 1:00 pm and 5:00 pm.</w:t>
      </w:r>
    </w:p>
    <w:p w:rsidR="008D3B9F" w:rsidRDefault="008D3B9F" w:rsidP="008D3B9F">
      <w:pPr>
        <w:pStyle w:val="BodyTextIndent3"/>
        <w:numPr>
          <w:ilvl w:val="0"/>
          <w:numId w:val="3"/>
        </w:numPr>
        <w:tabs>
          <w:tab w:val="left" w:pos="630"/>
        </w:tabs>
        <w:spacing w:before="80" w:after="0"/>
        <w:ind w:left="630"/>
        <w:rPr>
          <w:rFonts w:ascii="Arial" w:hAnsi="Arial"/>
          <w:sz w:val="20"/>
        </w:rPr>
      </w:pPr>
      <w:r>
        <w:rPr>
          <w:rFonts w:ascii="Arial" w:hAnsi="Arial"/>
          <w:sz w:val="20"/>
        </w:rPr>
        <w:t>Keep attendance records and turn in 'Missing in Action' report daily to the Area Director during the first session.</w:t>
      </w:r>
    </w:p>
    <w:p w:rsidR="008D3B9F" w:rsidRDefault="008D3B9F" w:rsidP="008D3B9F">
      <w:pPr>
        <w:pStyle w:val="BodyTextIndent3"/>
        <w:numPr>
          <w:ilvl w:val="0"/>
          <w:numId w:val="3"/>
        </w:numPr>
        <w:tabs>
          <w:tab w:val="left" w:pos="630"/>
        </w:tabs>
        <w:spacing w:before="80" w:after="0"/>
        <w:ind w:left="630"/>
        <w:rPr>
          <w:rFonts w:ascii="Arial" w:hAnsi="Arial"/>
          <w:sz w:val="20"/>
        </w:rPr>
      </w:pPr>
      <w:r>
        <w:rPr>
          <w:rFonts w:ascii="Arial" w:hAnsi="Arial"/>
          <w:sz w:val="20"/>
        </w:rPr>
        <w:t>Lead your Day Camp Den to the different activity areas in an orderly manner, follow your Day Camp Schedule and be ready to participate in the area activities at your scheduled time.</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Maintain two-deep leadership in the camp den at all times.</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Assist the Area Directors in each area as requested and encourage and assist the boys as needed.</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Help the boys prepare a Den Cheer, Den Song (marching song), and Den Flag</w:t>
      </w:r>
      <w:r w:rsidR="00BF3822">
        <w:rPr>
          <w:rFonts w:ascii="Arial" w:hAnsi="Arial"/>
          <w:sz w:val="20"/>
        </w:rPr>
        <w:t xml:space="preserve"> (provided)</w:t>
      </w:r>
      <w:r w:rsidR="005A1789">
        <w:rPr>
          <w:rFonts w:ascii="Arial" w:hAnsi="Arial"/>
          <w:sz w:val="20"/>
        </w:rPr>
        <w:t>,</w:t>
      </w:r>
      <w:r>
        <w:rPr>
          <w:rFonts w:ascii="Arial" w:hAnsi="Arial"/>
          <w:sz w:val="20"/>
        </w:rPr>
        <w:t xml:space="preserve"> and maintain Den Spirit throughout the week.</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Remain with the den until all campers have been picked up or gotten on their bus.</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Participate in and be on time to the Opening and Closing Ceremonies each day.</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Bring any serious behavior problems to the Camp Director at Camp Headquarters before they get out of hand.</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Deliver your Brave to their proper area before the Opening Ceremony and pick them up promptly at the end of each day's camp.</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Be positive about your Day Camp experience. If you have any problems or concerns with camp procedures, please bring them to the attention of the Camp Director, not the Activity Area Director.</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Ensure that the boys have cleaned up the den site area each afternoon and the trash bag has been taken to the back porch of the kitchen, not the trash cans in the den site areas.</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Be registered with the BSA as an adult volunteer on BSA Adult Registration Application, BSA form #28-501</w:t>
      </w:r>
      <w:r w:rsidR="005A1789">
        <w:rPr>
          <w:rFonts w:ascii="Arial" w:hAnsi="Arial"/>
          <w:sz w:val="20"/>
        </w:rPr>
        <w:t>,</w:t>
      </w:r>
      <w:r>
        <w:rPr>
          <w:rFonts w:ascii="Arial" w:hAnsi="Arial"/>
          <w:sz w:val="20"/>
        </w:rPr>
        <w:t xml:space="preserve"> if you wish to be covered by BSA Supplemental Accident </w:t>
      </w:r>
      <w:r w:rsidR="005A1789">
        <w:rPr>
          <w:rFonts w:ascii="Arial" w:hAnsi="Arial"/>
          <w:sz w:val="20"/>
        </w:rPr>
        <w:t xml:space="preserve">Insurance. </w:t>
      </w:r>
      <w:r>
        <w:rPr>
          <w:rFonts w:ascii="Arial" w:hAnsi="Arial"/>
          <w:sz w:val="20"/>
        </w:rPr>
        <w:t>See you</w:t>
      </w:r>
      <w:r w:rsidR="005A1789">
        <w:rPr>
          <w:rFonts w:ascii="Arial" w:hAnsi="Arial"/>
          <w:sz w:val="20"/>
        </w:rPr>
        <w:t>r</w:t>
      </w:r>
      <w:r>
        <w:rPr>
          <w:rFonts w:ascii="Arial" w:hAnsi="Arial"/>
          <w:sz w:val="20"/>
        </w:rPr>
        <w:t xml:space="preserve"> Pack Coordinator for additional information.  </w:t>
      </w:r>
    </w:p>
    <w:p w:rsidR="008D3B9F" w:rsidRDefault="008D3B9F" w:rsidP="008D3B9F">
      <w:pPr>
        <w:numPr>
          <w:ilvl w:val="0"/>
          <w:numId w:val="3"/>
        </w:numPr>
        <w:tabs>
          <w:tab w:val="left" w:pos="630"/>
        </w:tabs>
        <w:spacing w:before="80"/>
        <w:ind w:left="630"/>
        <w:rPr>
          <w:rFonts w:ascii="Arial" w:hAnsi="Arial"/>
          <w:sz w:val="20"/>
        </w:rPr>
      </w:pPr>
      <w:r>
        <w:rPr>
          <w:rFonts w:ascii="Arial" w:hAnsi="Arial"/>
          <w:b/>
          <w:i/>
          <w:sz w:val="20"/>
          <w:u w:val="single"/>
        </w:rPr>
        <w:t>Sign and return</w:t>
      </w:r>
      <w:r>
        <w:rPr>
          <w:rFonts w:ascii="Arial" w:hAnsi="Arial"/>
          <w:sz w:val="20"/>
        </w:rPr>
        <w:t xml:space="preserve"> one copy of the Den Leader job description with the five (5) other Day Camp Forms.</w:t>
      </w:r>
    </w:p>
    <w:p w:rsidR="008D3B9F" w:rsidRDefault="008D3B9F" w:rsidP="008D3B9F">
      <w:pPr>
        <w:numPr>
          <w:ilvl w:val="0"/>
          <w:numId w:val="3"/>
        </w:numPr>
        <w:tabs>
          <w:tab w:val="left" w:pos="630"/>
        </w:tabs>
        <w:spacing w:before="80"/>
        <w:ind w:left="630"/>
        <w:rPr>
          <w:rFonts w:ascii="Arial" w:hAnsi="Arial"/>
          <w:sz w:val="20"/>
        </w:rPr>
      </w:pPr>
      <w:r>
        <w:rPr>
          <w:rFonts w:ascii="Arial" w:hAnsi="Arial"/>
          <w:sz w:val="20"/>
        </w:rPr>
        <w:t xml:space="preserve">Attend Day Camp Den Leader training on June </w:t>
      </w:r>
      <w:r w:rsidR="004B6381">
        <w:rPr>
          <w:rFonts w:ascii="Arial" w:hAnsi="Arial"/>
          <w:sz w:val="20"/>
        </w:rPr>
        <w:t>4</w:t>
      </w:r>
      <w:r>
        <w:rPr>
          <w:rFonts w:ascii="Arial" w:hAnsi="Arial"/>
          <w:sz w:val="20"/>
        </w:rPr>
        <w:t>th at Plymouth Park Methodist Church at 10:00 AM or 7:00 PM.</w:t>
      </w:r>
    </w:p>
    <w:p w:rsidR="008D3B9F" w:rsidRDefault="008D3B9F" w:rsidP="008D3B9F">
      <w:pPr>
        <w:ind w:left="270"/>
        <w:rPr>
          <w:rFonts w:ascii="Arial" w:hAnsi="Arial"/>
          <w:sz w:val="20"/>
        </w:rPr>
      </w:pPr>
    </w:p>
    <w:p w:rsidR="008D3B9F" w:rsidRDefault="008D3B9F" w:rsidP="008D3B9F">
      <w:pPr>
        <w:pStyle w:val="BodyTextIndent3"/>
        <w:rPr>
          <w:rFonts w:ascii="Arial" w:hAnsi="Arial"/>
          <w:sz w:val="20"/>
        </w:rPr>
      </w:pPr>
      <w:r>
        <w:rPr>
          <w:rFonts w:ascii="Arial" w:hAnsi="Arial"/>
          <w:sz w:val="20"/>
        </w:rPr>
        <w:t>I agree to abide by the above job description and follow the following camp regulations:</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Wear the official Camp Shirt every day. Do not alter the appearance of the shirt before or during camp.</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Be courteous, patient and helpful to everyone at camp.</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Do not use abusive language, swearing or aggressive behavior.</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No smoking or chewing tobacco may be used during camp.</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 xml:space="preserve">Walking shorts may be worn </w:t>
      </w:r>
      <w:r w:rsidR="005A1789">
        <w:rPr>
          <w:rFonts w:ascii="Arial" w:hAnsi="Arial"/>
          <w:sz w:val="18"/>
        </w:rPr>
        <w:t>–</w:t>
      </w:r>
      <w:r>
        <w:rPr>
          <w:rFonts w:ascii="Arial" w:hAnsi="Arial"/>
          <w:sz w:val="20"/>
        </w:rPr>
        <w:t xml:space="preserve"> no very short shorts.</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 xml:space="preserve">Wear tennis shoes and socks </w:t>
      </w:r>
      <w:r w:rsidR="005A1789">
        <w:rPr>
          <w:rFonts w:ascii="Arial" w:hAnsi="Arial"/>
          <w:sz w:val="18"/>
        </w:rPr>
        <w:t>–</w:t>
      </w:r>
      <w:bookmarkStart w:id="0" w:name="_GoBack"/>
      <w:bookmarkEnd w:id="0"/>
      <w:r>
        <w:rPr>
          <w:rFonts w:ascii="Arial" w:hAnsi="Arial"/>
          <w:sz w:val="20"/>
        </w:rPr>
        <w:t xml:space="preserve"> no open-toed shoes or sandals.</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No running in camp except in organized games, as directed by the Area Directors.</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Always have two-deep leadership present when Cub Scouts are present.</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No knives, firearms, alcoholic beverages or illegal substances allowed.</w:t>
      </w:r>
    </w:p>
    <w:p w:rsidR="008D3B9F" w:rsidRDefault="008D3B9F" w:rsidP="008D3B9F">
      <w:pPr>
        <w:numPr>
          <w:ilvl w:val="0"/>
          <w:numId w:val="2"/>
        </w:numPr>
        <w:tabs>
          <w:tab w:val="left" w:pos="720"/>
        </w:tabs>
        <w:spacing w:before="80"/>
        <w:ind w:left="720"/>
        <w:rPr>
          <w:rFonts w:ascii="Arial" w:hAnsi="Arial"/>
          <w:sz w:val="20"/>
        </w:rPr>
      </w:pPr>
      <w:r>
        <w:rPr>
          <w:rFonts w:ascii="Arial" w:hAnsi="Arial"/>
          <w:sz w:val="20"/>
        </w:rPr>
        <w:t>The Camp Nurse dispenses all medication at the First Aid Station.</w:t>
      </w:r>
    </w:p>
    <w:p w:rsidR="008D3B9F" w:rsidRDefault="008D3B9F" w:rsidP="008D3B9F">
      <w:pPr>
        <w:ind w:left="270"/>
        <w:rPr>
          <w:rFonts w:ascii="Arial" w:hAnsi="Arial"/>
          <w:sz w:val="20"/>
        </w:rPr>
      </w:pPr>
    </w:p>
    <w:p w:rsidR="008D3B9F" w:rsidRDefault="008D3B9F" w:rsidP="008D3B9F">
      <w:pPr>
        <w:ind w:left="270"/>
        <w:outlineLvl w:val="0"/>
        <w:rPr>
          <w:rFonts w:ascii="Arial" w:hAnsi="Arial"/>
          <w:b/>
          <w:i/>
          <w:sz w:val="20"/>
        </w:rPr>
      </w:pPr>
      <w:r>
        <w:rPr>
          <w:rFonts w:ascii="Arial" w:hAnsi="Arial"/>
          <w:b/>
          <w:i/>
          <w:sz w:val="20"/>
        </w:rPr>
        <w:t>I agree to and will abide by the requirements sent forth in the above job description.</w:t>
      </w:r>
    </w:p>
    <w:p w:rsidR="008D3B9F" w:rsidRDefault="008D3B9F" w:rsidP="008D3B9F">
      <w:pPr>
        <w:ind w:left="270"/>
        <w:rPr>
          <w:rFonts w:ascii="Arial" w:hAnsi="Arial"/>
          <w:b/>
          <w:i/>
          <w:sz w:val="20"/>
        </w:rPr>
      </w:pPr>
    </w:p>
    <w:p w:rsidR="008D3B9F" w:rsidRPr="00016BD3" w:rsidRDefault="008D3B9F" w:rsidP="008D3B9F">
      <w:pPr>
        <w:ind w:left="270"/>
        <w:outlineLvl w:val="0"/>
        <w:rPr>
          <w:rFonts w:ascii="Arial" w:hAnsi="Arial"/>
          <w:b/>
          <w:sz w:val="20"/>
        </w:rPr>
      </w:pPr>
      <w:r w:rsidRPr="00016BD3">
        <w:rPr>
          <w:rFonts w:ascii="Arial" w:hAnsi="Arial"/>
          <w:b/>
          <w:sz w:val="20"/>
        </w:rPr>
        <w:t>PLEASE PRINT</w:t>
      </w:r>
    </w:p>
    <w:tbl>
      <w:tblPr>
        <w:tblW w:w="0" w:type="auto"/>
        <w:tblInd w:w="378" w:type="dxa"/>
        <w:tblLayout w:type="fixed"/>
        <w:tblLook w:val="0000" w:firstRow="0" w:lastRow="0" w:firstColumn="0" w:lastColumn="0" w:noHBand="0" w:noVBand="0"/>
      </w:tblPr>
      <w:tblGrid>
        <w:gridCol w:w="990"/>
        <w:gridCol w:w="4680"/>
        <w:gridCol w:w="360"/>
        <w:gridCol w:w="2160"/>
        <w:gridCol w:w="652"/>
        <w:gridCol w:w="653"/>
        <w:gridCol w:w="652"/>
        <w:gridCol w:w="653"/>
      </w:tblGrid>
      <w:tr w:rsidR="008D3B9F">
        <w:trPr>
          <w:trHeight w:val="441"/>
        </w:trPr>
        <w:tc>
          <w:tcPr>
            <w:tcW w:w="990" w:type="dxa"/>
            <w:vAlign w:val="bottom"/>
          </w:tcPr>
          <w:p w:rsidR="008D3B9F" w:rsidRDefault="008D3B9F" w:rsidP="008D3B9F">
            <w:pPr>
              <w:pStyle w:val="Heading4"/>
              <w:snapToGrid w:val="0"/>
              <w:rPr>
                <w:rFonts w:ascii="Arial" w:hAnsi="Arial"/>
                <w:sz w:val="20"/>
              </w:rPr>
            </w:pPr>
            <w:r>
              <w:rPr>
                <w:rFonts w:ascii="Arial" w:hAnsi="Arial"/>
                <w:sz w:val="20"/>
              </w:rPr>
              <w:t xml:space="preserve">NAME </w:t>
            </w:r>
          </w:p>
        </w:tc>
        <w:tc>
          <w:tcPr>
            <w:tcW w:w="4680" w:type="dxa"/>
            <w:tcBorders>
              <w:bottom w:val="single" w:sz="4" w:space="0" w:color="000000"/>
            </w:tcBorders>
            <w:vAlign w:val="bottom"/>
          </w:tcPr>
          <w:p w:rsidR="008D3B9F" w:rsidRPr="00943DC4" w:rsidRDefault="008D3B9F" w:rsidP="008D3B9F">
            <w:pPr>
              <w:snapToGrid w:val="0"/>
              <w:rPr>
                <w:rFonts w:ascii="Courier New" w:hAnsi="Courier New"/>
                <w:b/>
                <w:color w:val="0000FF"/>
              </w:rPr>
            </w:pPr>
          </w:p>
        </w:tc>
        <w:tc>
          <w:tcPr>
            <w:tcW w:w="360" w:type="dxa"/>
            <w:vAlign w:val="bottom"/>
          </w:tcPr>
          <w:p w:rsidR="008D3B9F" w:rsidRDefault="008D3B9F" w:rsidP="008D3B9F">
            <w:pPr>
              <w:snapToGrid w:val="0"/>
              <w:rPr>
                <w:rFonts w:ascii="Arial" w:hAnsi="Arial"/>
                <w:sz w:val="20"/>
              </w:rPr>
            </w:pPr>
          </w:p>
        </w:tc>
        <w:tc>
          <w:tcPr>
            <w:tcW w:w="2160" w:type="dxa"/>
            <w:vAlign w:val="bottom"/>
          </w:tcPr>
          <w:p w:rsidR="008D3B9F" w:rsidRDefault="008D3B9F" w:rsidP="008D3B9F">
            <w:pPr>
              <w:pStyle w:val="Heading4"/>
              <w:snapToGrid w:val="0"/>
              <w:rPr>
                <w:rFonts w:ascii="Arial" w:hAnsi="Arial"/>
                <w:sz w:val="20"/>
              </w:rPr>
            </w:pPr>
            <w:r>
              <w:rPr>
                <w:rFonts w:ascii="Arial" w:hAnsi="Arial"/>
                <w:sz w:val="20"/>
              </w:rPr>
              <w:t>DATE</w:t>
            </w:r>
          </w:p>
        </w:tc>
        <w:tc>
          <w:tcPr>
            <w:tcW w:w="2610" w:type="dxa"/>
            <w:gridSpan w:val="4"/>
            <w:tcBorders>
              <w:bottom w:val="single" w:sz="4" w:space="0" w:color="000000"/>
            </w:tcBorders>
            <w:vAlign w:val="bottom"/>
          </w:tcPr>
          <w:p w:rsidR="008D3B9F" w:rsidRPr="00943DC4" w:rsidRDefault="008D3B9F" w:rsidP="008D3B9F">
            <w:pPr>
              <w:snapToGrid w:val="0"/>
              <w:rPr>
                <w:rFonts w:ascii="Courier New" w:hAnsi="Courier New"/>
                <w:b/>
                <w:color w:val="0000FF"/>
              </w:rPr>
            </w:pPr>
          </w:p>
        </w:tc>
      </w:tr>
      <w:tr w:rsidR="008D3B9F">
        <w:trPr>
          <w:trHeight w:val="350"/>
        </w:trPr>
        <w:tc>
          <w:tcPr>
            <w:tcW w:w="990" w:type="dxa"/>
            <w:vAlign w:val="bottom"/>
          </w:tcPr>
          <w:p w:rsidR="008D3B9F" w:rsidRDefault="008D3B9F" w:rsidP="008D3B9F">
            <w:pPr>
              <w:pStyle w:val="Heading4"/>
              <w:snapToGrid w:val="0"/>
              <w:rPr>
                <w:rFonts w:ascii="Arial" w:hAnsi="Arial"/>
                <w:sz w:val="20"/>
              </w:rPr>
            </w:pPr>
            <w:r>
              <w:rPr>
                <w:rFonts w:ascii="Arial" w:hAnsi="Arial"/>
                <w:sz w:val="20"/>
              </w:rPr>
              <w:t>PACK #</w:t>
            </w:r>
          </w:p>
        </w:tc>
        <w:tc>
          <w:tcPr>
            <w:tcW w:w="4680" w:type="dxa"/>
            <w:tcBorders>
              <w:top w:val="single" w:sz="4" w:space="0" w:color="000000"/>
              <w:bottom w:val="single" w:sz="4" w:space="0" w:color="000000"/>
            </w:tcBorders>
            <w:vAlign w:val="bottom"/>
          </w:tcPr>
          <w:p w:rsidR="008D3B9F" w:rsidRPr="00943DC4" w:rsidRDefault="008D3B9F" w:rsidP="008D3B9F">
            <w:pPr>
              <w:snapToGrid w:val="0"/>
              <w:rPr>
                <w:rFonts w:ascii="Courier New" w:hAnsi="Courier New"/>
                <w:b/>
                <w:color w:val="0000FF"/>
              </w:rPr>
            </w:pPr>
          </w:p>
        </w:tc>
        <w:tc>
          <w:tcPr>
            <w:tcW w:w="360" w:type="dxa"/>
            <w:vAlign w:val="bottom"/>
          </w:tcPr>
          <w:p w:rsidR="008D3B9F" w:rsidRDefault="008D3B9F" w:rsidP="008D3B9F">
            <w:pPr>
              <w:snapToGrid w:val="0"/>
              <w:rPr>
                <w:rFonts w:ascii="Arial" w:hAnsi="Arial"/>
                <w:sz w:val="20"/>
              </w:rPr>
            </w:pPr>
          </w:p>
        </w:tc>
        <w:tc>
          <w:tcPr>
            <w:tcW w:w="2160" w:type="dxa"/>
            <w:vAlign w:val="bottom"/>
          </w:tcPr>
          <w:p w:rsidR="008D3B9F" w:rsidRDefault="008D3B9F" w:rsidP="008D3B9F">
            <w:pPr>
              <w:pStyle w:val="Heading4"/>
              <w:snapToGrid w:val="0"/>
              <w:rPr>
                <w:rFonts w:ascii="Arial" w:hAnsi="Arial"/>
                <w:sz w:val="20"/>
              </w:rPr>
            </w:pPr>
            <w:r>
              <w:rPr>
                <w:rFonts w:ascii="Arial" w:hAnsi="Arial"/>
                <w:sz w:val="20"/>
              </w:rPr>
              <w:t>BSA REGISTERED</w:t>
            </w:r>
          </w:p>
        </w:tc>
        <w:tc>
          <w:tcPr>
            <w:tcW w:w="652" w:type="dxa"/>
            <w:tcBorders>
              <w:top w:val="single" w:sz="4" w:space="0" w:color="000000"/>
            </w:tcBorders>
            <w:vAlign w:val="bottom"/>
          </w:tcPr>
          <w:p w:rsidR="008D3B9F" w:rsidRDefault="008D3B9F" w:rsidP="008D3B9F">
            <w:pPr>
              <w:pStyle w:val="Heading2"/>
              <w:snapToGrid w:val="0"/>
              <w:spacing w:before="120"/>
              <w:rPr>
                <w:b w:val="0"/>
                <w:bCs w:val="0"/>
                <w:sz w:val="20"/>
                <w:szCs w:val="20"/>
              </w:rPr>
            </w:pPr>
            <w:r>
              <w:rPr>
                <w:b w:val="0"/>
                <w:bCs w:val="0"/>
                <w:sz w:val="20"/>
                <w:szCs w:val="20"/>
              </w:rPr>
              <w:t>YES</w:t>
            </w:r>
          </w:p>
        </w:tc>
        <w:tc>
          <w:tcPr>
            <w:tcW w:w="653" w:type="dxa"/>
            <w:tcBorders>
              <w:top w:val="single" w:sz="4" w:space="0" w:color="000000"/>
              <w:bottom w:val="single" w:sz="4" w:space="0" w:color="000000"/>
            </w:tcBorders>
            <w:vAlign w:val="bottom"/>
          </w:tcPr>
          <w:p w:rsidR="008D3B9F" w:rsidRPr="00943DC4" w:rsidRDefault="008D3B9F" w:rsidP="008D3B9F">
            <w:pPr>
              <w:snapToGrid w:val="0"/>
              <w:rPr>
                <w:rFonts w:ascii="Courier New" w:hAnsi="Courier New"/>
                <w:b/>
                <w:color w:val="0000FF"/>
              </w:rPr>
            </w:pPr>
          </w:p>
        </w:tc>
        <w:tc>
          <w:tcPr>
            <w:tcW w:w="652" w:type="dxa"/>
            <w:tcBorders>
              <w:top w:val="single" w:sz="4" w:space="0" w:color="000000"/>
            </w:tcBorders>
            <w:vAlign w:val="bottom"/>
          </w:tcPr>
          <w:p w:rsidR="008D3B9F" w:rsidRDefault="008D3B9F" w:rsidP="008D3B9F">
            <w:pPr>
              <w:pStyle w:val="Heading2"/>
              <w:snapToGrid w:val="0"/>
              <w:spacing w:before="120"/>
              <w:jc w:val="center"/>
              <w:rPr>
                <w:b w:val="0"/>
                <w:bCs w:val="0"/>
                <w:sz w:val="20"/>
                <w:szCs w:val="20"/>
              </w:rPr>
            </w:pPr>
            <w:r>
              <w:rPr>
                <w:b w:val="0"/>
                <w:bCs w:val="0"/>
                <w:sz w:val="20"/>
                <w:szCs w:val="20"/>
              </w:rPr>
              <w:t>NO</w:t>
            </w:r>
          </w:p>
        </w:tc>
        <w:tc>
          <w:tcPr>
            <w:tcW w:w="653" w:type="dxa"/>
            <w:tcBorders>
              <w:top w:val="single" w:sz="4" w:space="0" w:color="000000"/>
              <w:bottom w:val="single" w:sz="4" w:space="0" w:color="000000"/>
            </w:tcBorders>
            <w:vAlign w:val="bottom"/>
          </w:tcPr>
          <w:p w:rsidR="008D3B9F" w:rsidRPr="00943DC4" w:rsidRDefault="008D3B9F" w:rsidP="008D3B9F">
            <w:pPr>
              <w:snapToGrid w:val="0"/>
              <w:rPr>
                <w:rFonts w:ascii="Courier New" w:hAnsi="Courier New"/>
                <w:b/>
                <w:color w:val="0000FF"/>
              </w:rPr>
            </w:pPr>
          </w:p>
        </w:tc>
      </w:tr>
    </w:tbl>
    <w:p w:rsidR="008D3B9F" w:rsidRDefault="0080786C" w:rsidP="008D3B9F">
      <w:pPr>
        <w:ind w:left="270"/>
        <w:rPr>
          <w:rFonts w:ascii="Arial" w:hAnsi="Arial"/>
          <w:sz w:val="20"/>
        </w:rPr>
      </w:pPr>
      <w:r>
        <w:rPr>
          <w:rFonts w:ascii="Arial" w:hAnsi="Arial"/>
          <w:sz w:val="20"/>
        </w:rPr>
        <w:t xml:space="preserve">                                                                                                            </w:t>
      </w:r>
    </w:p>
    <w:p w:rsidR="009B1766" w:rsidRDefault="009B1766"/>
    <w:sectPr w:rsidR="009B1766" w:rsidSect="006D5B3A">
      <w:footerReference w:type="even" r:id="rId7"/>
      <w:footerReference w:type="default" r:id="rId8"/>
      <w:pgSz w:w="12240" w:h="15840"/>
      <w:pgMar w:top="288" w:right="806" w:bottom="576" w:left="432"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5A" w:rsidRDefault="0018145A">
      <w:r>
        <w:separator/>
      </w:r>
    </w:p>
  </w:endnote>
  <w:endnote w:type="continuationSeparator" w:id="0">
    <w:p w:rsidR="0018145A" w:rsidRDefault="0018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BB" w:rsidRDefault="00A765BB" w:rsidP="00AC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5BB" w:rsidRDefault="00A765BB" w:rsidP="006D5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BB" w:rsidRDefault="00A765BB" w:rsidP="00AC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381">
      <w:rPr>
        <w:rStyle w:val="PageNumber"/>
        <w:noProof/>
      </w:rPr>
      <w:t>7</w:t>
    </w:r>
    <w:r>
      <w:rPr>
        <w:rStyle w:val="PageNumber"/>
      </w:rPr>
      <w:fldChar w:fldCharType="end"/>
    </w:r>
  </w:p>
  <w:p w:rsidR="00A765BB" w:rsidRDefault="00A765BB" w:rsidP="006D5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5A" w:rsidRDefault="0018145A">
      <w:r>
        <w:separator/>
      </w:r>
    </w:p>
  </w:footnote>
  <w:footnote w:type="continuationSeparator" w:id="0">
    <w:p w:rsidR="0018145A" w:rsidRDefault="0018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sz w:val="16"/>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9F"/>
    <w:rsid w:val="0018145A"/>
    <w:rsid w:val="00353CBB"/>
    <w:rsid w:val="004B6381"/>
    <w:rsid w:val="005A1789"/>
    <w:rsid w:val="00633167"/>
    <w:rsid w:val="006C19AA"/>
    <w:rsid w:val="006D5B3A"/>
    <w:rsid w:val="0080786C"/>
    <w:rsid w:val="008D3B9F"/>
    <w:rsid w:val="0096485E"/>
    <w:rsid w:val="009B1766"/>
    <w:rsid w:val="00A765BB"/>
    <w:rsid w:val="00AC7FB6"/>
    <w:rsid w:val="00BF28FD"/>
    <w:rsid w:val="00BF3822"/>
    <w:rsid w:val="00D22126"/>
    <w:rsid w:val="00EB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EB30D3"/>
  <w15:chartTrackingRefBased/>
  <w15:docId w15:val="{E8457C6B-0341-3945-BB4D-FF8C9C8D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B9F"/>
    <w:pPr>
      <w:suppressAutoHyphens/>
    </w:pPr>
    <w:rPr>
      <w:sz w:val="24"/>
      <w:szCs w:val="24"/>
      <w:lang w:eastAsia="ar-SA"/>
    </w:rPr>
  </w:style>
  <w:style w:type="paragraph" w:styleId="Heading1">
    <w:name w:val="heading 1"/>
    <w:basedOn w:val="Normal"/>
    <w:next w:val="Normal"/>
    <w:link w:val="Heading1Char"/>
    <w:qFormat/>
    <w:rsid w:val="008D3B9F"/>
    <w:pPr>
      <w:keepNext/>
      <w:numPr>
        <w:numId w:val="1"/>
      </w:numPr>
      <w:jc w:val="center"/>
      <w:outlineLvl w:val="0"/>
    </w:pPr>
    <w:rPr>
      <w:b/>
      <w:bCs/>
      <w:sz w:val="20"/>
      <w:szCs w:val="20"/>
    </w:rPr>
  </w:style>
  <w:style w:type="paragraph" w:styleId="Heading2">
    <w:name w:val="heading 2"/>
    <w:basedOn w:val="Normal"/>
    <w:next w:val="Normal"/>
    <w:link w:val="Heading2Char"/>
    <w:qFormat/>
    <w:rsid w:val="008D3B9F"/>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D3B9F"/>
    <w:pPr>
      <w:keepNext/>
      <w:numPr>
        <w:ilvl w:val="3"/>
        <w:numId w:val="1"/>
      </w:numPr>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8D3B9F"/>
    <w:rPr>
      <w:b/>
      <w:bCs/>
      <w:lang w:val="en-US" w:eastAsia="ar-SA" w:bidi="ar-SA"/>
    </w:rPr>
  </w:style>
  <w:style w:type="character" w:customStyle="1" w:styleId="Heading2Char">
    <w:name w:val="Heading 2 Char"/>
    <w:basedOn w:val="DefaultParagraphFont"/>
    <w:link w:val="Heading2"/>
    <w:semiHidden/>
    <w:locked/>
    <w:rsid w:val="008D3B9F"/>
    <w:rPr>
      <w:rFonts w:ascii="Arial" w:hAnsi="Arial" w:cs="Arial"/>
      <w:b/>
      <w:bCs/>
      <w:i/>
      <w:iCs/>
      <w:sz w:val="28"/>
      <w:szCs w:val="28"/>
      <w:lang w:val="en-US" w:eastAsia="ar-SA" w:bidi="ar-SA"/>
    </w:rPr>
  </w:style>
  <w:style w:type="character" w:customStyle="1" w:styleId="Heading4Char">
    <w:name w:val="Heading 4 Char"/>
    <w:basedOn w:val="DefaultParagraphFont"/>
    <w:link w:val="Heading4"/>
    <w:semiHidden/>
    <w:locked/>
    <w:rsid w:val="008D3B9F"/>
    <w:rPr>
      <w:b/>
      <w:bCs/>
      <w:sz w:val="22"/>
      <w:szCs w:val="22"/>
      <w:lang w:val="en-US" w:eastAsia="ar-SA" w:bidi="ar-SA"/>
    </w:rPr>
  </w:style>
  <w:style w:type="paragraph" w:styleId="BodyText2">
    <w:name w:val="Body Text 2"/>
    <w:basedOn w:val="Normal"/>
    <w:link w:val="BodyText2Char"/>
    <w:rsid w:val="008D3B9F"/>
    <w:pPr>
      <w:spacing w:before="40" w:after="40"/>
    </w:pPr>
    <w:rPr>
      <w:rFonts w:ascii="Arial" w:hAnsi="Arial" w:cs="Arial"/>
      <w:sz w:val="14"/>
      <w:szCs w:val="14"/>
    </w:rPr>
  </w:style>
  <w:style w:type="character" w:customStyle="1" w:styleId="BodyText2Char">
    <w:name w:val="Body Text 2 Char"/>
    <w:basedOn w:val="DefaultParagraphFont"/>
    <w:link w:val="BodyText2"/>
    <w:semiHidden/>
    <w:locked/>
    <w:rsid w:val="008D3B9F"/>
    <w:rPr>
      <w:rFonts w:ascii="Arial" w:hAnsi="Arial" w:cs="Arial"/>
      <w:sz w:val="14"/>
      <w:szCs w:val="14"/>
      <w:lang w:val="en-US" w:eastAsia="ar-SA" w:bidi="ar-SA"/>
    </w:rPr>
  </w:style>
  <w:style w:type="paragraph" w:styleId="BodyTextIndent3">
    <w:name w:val="Body Text Indent 3"/>
    <w:basedOn w:val="Normal"/>
    <w:link w:val="BodyTextIndent3Char"/>
    <w:rsid w:val="008D3B9F"/>
    <w:pPr>
      <w:spacing w:after="120"/>
      <w:ind w:left="360"/>
    </w:pPr>
    <w:rPr>
      <w:sz w:val="16"/>
      <w:szCs w:val="16"/>
    </w:rPr>
  </w:style>
  <w:style w:type="character" w:customStyle="1" w:styleId="BodyTextIndent3Char">
    <w:name w:val="Body Text Indent 3 Char"/>
    <w:basedOn w:val="DefaultParagraphFont"/>
    <w:link w:val="BodyTextIndent3"/>
    <w:semiHidden/>
    <w:locked/>
    <w:rsid w:val="008D3B9F"/>
    <w:rPr>
      <w:sz w:val="16"/>
      <w:szCs w:val="16"/>
      <w:lang w:val="en-US" w:eastAsia="ar-SA" w:bidi="ar-SA"/>
    </w:rPr>
  </w:style>
  <w:style w:type="paragraph" w:styleId="Footer">
    <w:name w:val="footer"/>
    <w:basedOn w:val="Normal"/>
    <w:rsid w:val="006D5B3A"/>
    <w:pPr>
      <w:tabs>
        <w:tab w:val="center" w:pos="4320"/>
        <w:tab w:val="right" w:pos="8640"/>
      </w:tabs>
    </w:pPr>
  </w:style>
  <w:style w:type="character" w:styleId="PageNumber">
    <w:name w:val="page number"/>
    <w:basedOn w:val="DefaultParagraphFont"/>
    <w:rsid w:val="006D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FIVE TRAILS DAY CAMP</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TRAILS DAY CAMP</dc:title>
  <dc:subject/>
  <dc:creator>Pam Peveto</dc:creator>
  <cp:keywords/>
  <dc:description/>
  <cp:lastModifiedBy>Rufus Woody III</cp:lastModifiedBy>
  <cp:revision>2</cp:revision>
  <dcterms:created xsi:type="dcterms:W3CDTF">2018-03-31T21:51:00Z</dcterms:created>
  <dcterms:modified xsi:type="dcterms:W3CDTF">2018-03-31T21:51:00Z</dcterms:modified>
</cp:coreProperties>
</file>